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AC68" w14:textId="4F2F2AAC" w:rsidR="00951EB3" w:rsidRPr="00951EB3" w:rsidRDefault="0046344E" w:rsidP="002F1BDF">
      <w:pPr>
        <w:pStyle w:val="Organisations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61008A" wp14:editId="609FA572">
                <wp:simplePos x="0" y="0"/>
                <wp:positionH relativeFrom="column">
                  <wp:posOffset>5365115</wp:posOffset>
                </wp:positionH>
                <wp:positionV relativeFrom="page">
                  <wp:posOffset>647700</wp:posOffset>
                </wp:positionV>
                <wp:extent cx="1143000" cy="1028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6AE1E" w14:textId="741183C0" w:rsidR="001F4FAA" w:rsidRPr="001F4FAA" w:rsidRDefault="008E38E4" w:rsidP="001F4F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64CB8">
                              <w:drawing>
                                <wp:inline distT="0" distB="0" distL="0" distR="0" wp14:anchorId="5EF858C1" wp14:editId="753E4E39">
                                  <wp:extent cx="997619" cy="763270"/>
                                  <wp:effectExtent l="0" t="0" r="0" b="0"/>
                                  <wp:docPr id="404228604" name="Picture 404228604" descr="A gold triangle with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gold triangle with arrow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425" cy="77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1008A" id="Rectangle 3" o:spid="_x0000_s1026" style="position:absolute;margin-left:422.45pt;margin-top:51pt;width:90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" fillcolor="#cfcdcd [2894]" stroked="f" strokeweight="1pt">
                <v:textbox>
                  <w:txbxContent>
                    <w:p w14:paraId="1C76AE1E" w14:textId="741183C0" w:rsidR="001F4FAA" w:rsidRPr="001F4FAA" w:rsidRDefault="008E38E4" w:rsidP="001F4FAA">
                      <w:pPr>
                        <w:jc w:val="center"/>
                        <w:rPr>
                          <w:sz w:val="24"/>
                        </w:rPr>
                      </w:pPr>
                      <w:r w:rsidRPr="00D64CB8">
                        <w:drawing>
                          <wp:inline distT="0" distB="0" distL="0" distR="0" wp14:anchorId="5EF858C1" wp14:editId="753E4E39">
                            <wp:extent cx="997619" cy="763270"/>
                            <wp:effectExtent l="0" t="0" r="0" b="0"/>
                            <wp:docPr id="404228604" name="Picture 404228604" descr="A gold triangle with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gold triangle with arrow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425" cy="776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E38E4">
        <w:rPr>
          <w:noProof/>
        </w:rPr>
        <w:t>BRADSHAW DANCE AND CHEER</w:t>
      </w:r>
    </w:p>
    <w:p w14:paraId="007058E7" w14:textId="724BE3C1" w:rsidR="00AC6009" w:rsidRPr="00AC6009" w:rsidRDefault="00AC6009" w:rsidP="002F1BDF">
      <w:pPr>
        <w:pStyle w:val="Heading1"/>
        <w:spacing w:line="240" w:lineRule="auto"/>
      </w:pPr>
      <w:r w:rsidRPr="00AC6009">
        <w:t xml:space="preserve">Complaints and </w:t>
      </w:r>
      <w:r w:rsidRPr="00AC6009">
        <w:br/>
        <w:t xml:space="preserve">allegations record form </w:t>
      </w:r>
    </w:p>
    <w:p w14:paraId="2802BDF4" w14:textId="51C1C09B" w:rsidR="00AC6009" w:rsidRPr="00AC6009" w:rsidRDefault="00AC6009" w:rsidP="00AC6009">
      <w:pPr>
        <w:pStyle w:val="BodyText"/>
        <w:rPr>
          <w:lang w:val="en-GB"/>
        </w:rPr>
      </w:pPr>
    </w:p>
    <w:p w14:paraId="61C2760B" w14:textId="2444DF06" w:rsidR="004C0AB5" w:rsidRDefault="00AC6009" w:rsidP="00AC6009">
      <w:pPr>
        <w:pStyle w:val="BodyText"/>
        <w:rPr>
          <w:lang w:val="en-GB"/>
        </w:rPr>
      </w:pPr>
      <w:r w:rsidRPr="00AC6009">
        <w:rPr>
          <w:lang w:val="en-GB"/>
        </w:rPr>
        <w:t>This form should be used to record a suspicion, allegation or disclosure of child abuse, or a complaint of unacceptable behaviour.</w:t>
      </w:r>
    </w:p>
    <w:p w14:paraId="012CBCBB" w14:textId="77777777" w:rsidR="004C0AB5" w:rsidRPr="00AC6009" w:rsidRDefault="004C0AB5" w:rsidP="00AC6009">
      <w:pPr>
        <w:pStyle w:val="BodyText"/>
        <w:rPr>
          <w:lang w:val="en-GB"/>
        </w:rPr>
      </w:pP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69"/>
      </w:tblGrid>
      <w:tr w:rsidR="004C0AB5" w:rsidRPr="000011E7" w14:paraId="0BFF5677" w14:textId="77777777" w:rsidTr="004C0AB5">
        <w:tc>
          <w:tcPr>
            <w:tcW w:w="3119" w:type="dxa"/>
            <w:shd w:val="clear" w:color="auto" w:fill="2E808E"/>
          </w:tcPr>
          <w:p w14:paraId="3D92BF5A" w14:textId="1B1B8844" w:rsidR="004C0AB5" w:rsidRPr="004C0AB5" w:rsidRDefault="004C0AB5" w:rsidP="004C0AB5">
            <w:pPr>
              <w:pStyle w:val="TableHeading-Centered"/>
              <w:rPr>
                <w:lang w:val="en-GB"/>
              </w:rPr>
            </w:pPr>
            <w:r w:rsidRPr="004C0AB5">
              <w:rPr>
                <w:lang w:val="en-GB"/>
              </w:rPr>
              <w:t>Your name and position</w:t>
            </w:r>
          </w:p>
        </w:tc>
        <w:tc>
          <w:tcPr>
            <w:tcW w:w="7069" w:type="dxa"/>
            <w:shd w:val="clear" w:color="auto" w:fill="EBEBEB"/>
          </w:tcPr>
          <w:p w14:paraId="41C3B4E4" w14:textId="77777777" w:rsidR="004C0AB5" w:rsidRPr="00BB1FC8" w:rsidRDefault="004C0AB5" w:rsidP="00A55312">
            <w:pPr>
              <w:pStyle w:val="TableBody-Centered"/>
            </w:pPr>
            <w:r w:rsidRPr="00BB1F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FC8">
              <w:instrText xml:space="preserve"> FORMTEXT </w:instrText>
            </w:r>
            <w:r w:rsidRPr="00BB1FC8">
              <w:fldChar w:fldCharType="separate"/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fldChar w:fldCharType="end"/>
            </w:r>
          </w:p>
        </w:tc>
      </w:tr>
      <w:tr w:rsidR="004C0AB5" w:rsidRPr="000011E7" w14:paraId="4370BDAB" w14:textId="77777777" w:rsidTr="004C0AB5">
        <w:tc>
          <w:tcPr>
            <w:tcW w:w="3119" w:type="dxa"/>
            <w:shd w:val="clear" w:color="auto" w:fill="2E808E"/>
          </w:tcPr>
          <w:p w14:paraId="5DA4B938" w14:textId="04FFA435" w:rsidR="004C0AB5" w:rsidRPr="004C0AB5" w:rsidRDefault="004C0AB5" w:rsidP="004C0AB5">
            <w:pPr>
              <w:pStyle w:val="TableHeading-Centered"/>
              <w:rPr>
                <w:lang w:val="en-GB"/>
              </w:rPr>
            </w:pPr>
            <w:r w:rsidRPr="004C0AB5">
              <w:rPr>
                <w:lang w:val="en-GB"/>
              </w:rPr>
              <w:t>Name of the child or young person involved</w:t>
            </w:r>
          </w:p>
        </w:tc>
        <w:tc>
          <w:tcPr>
            <w:tcW w:w="7069" w:type="dxa"/>
            <w:shd w:val="clear" w:color="auto" w:fill="EBEBEB"/>
          </w:tcPr>
          <w:p w14:paraId="136276B5" w14:textId="77777777" w:rsidR="004C0AB5" w:rsidRPr="00BB1FC8" w:rsidRDefault="004C0AB5" w:rsidP="00A55312">
            <w:pPr>
              <w:pStyle w:val="TableBody-Centered"/>
            </w:pPr>
            <w:r w:rsidRPr="00BB1FC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FC8">
              <w:instrText xml:space="preserve"> FORMTEXT </w:instrText>
            </w:r>
            <w:r w:rsidRPr="00BB1FC8">
              <w:fldChar w:fldCharType="separate"/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fldChar w:fldCharType="end"/>
            </w:r>
          </w:p>
        </w:tc>
      </w:tr>
      <w:tr w:rsidR="004C0AB5" w:rsidRPr="000011E7" w14:paraId="2CF3CB6A" w14:textId="77777777" w:rsidTr="004C0AB5">
        <w:tc>
          <w:tcPr>
            <w:tcW w:w="3119" w:type="dxa"/>
            <w:shd w:val="clear" w:color="auto" w:fill="2E808E"/>
          </w:tcPr>
          <w:p w14:paraId="572920A3" w14:textId="6023FE34" w:rsidR="004C0AB5" w:rsidRPr="004C0AB5" w:rsidRDefault="004C0AB5" w:rsidP="004C0AB5">
            <w:pPr>
              <w:pStyle w:val="TableHeading-Centered"/>
              <w:rPr>
                <w:lang w:val="en-GB"/>
              </w:rPr>
            </w:pPr>
            <w:r w:rsidRPr="004C0AB5">
              <w:rPr>
                <w:lang w:val="en-GB"/>
              </w:rPr>
              <w:t xml:space="preserve">Name of person </w:t>
            </w:r>
            <w:r>
              <w:rPr>
                <w:lang w:val="en-GB"/>
              </w:rPr>
              <w:br/>
            </w:r>
            <w:r w:rsidRPr="004C0AB5">
              <w:rPr>
                <w:lang w:val="en-GB"/>
              </w:rPr>
              <w:t>making complaint</w:t>
            </w:r>
          </w:p>
        </w:tc>
        <w:tc>
          <w:tcPr>
            <w:tcW w:w="7069" w:type="dxa"/>
            <w:shd w:val="clear" w:color="auto" w:fill="EBEBEB"/>
          </w:tcPr>
          <w:p w14:paraId="5FD5ED0C" w14:textId="77777777" w:rsidR="004C0AB5" w:rsidRPr="00BB1FC8" w:rsidRDefault="004C0AB5" w:rsidP="00A55312">
            <w:pPr>
              <w:pStyle w:val="TableBody-Centered"/>
            </w:pPr>
            <w:r w:rsidRPr="00BB1F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FC8">
              <w:instrText xml:space="preserve"> FORMTEXT </w:instrText>
            </w:r>
            <w:r w:rsidRPr="00BB1FC8">
              <w:fldChar w:fldCharType="separate"/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t> </w:t>
            </w:r>
            <w:r w:rsidRPr="00BB1FC8">
              <w:fldChar w:fldCharType="end"/>
            </w:r>
          </w:p>
        </w:tc>
      </w:tr>
      <w:tr w:rsidR="004C0AB5" w:rsidRPr="000011E7" w14:paraId="38EFE0A6" w14:textId="77777777" w:rsidTr="004C0AB5">
        <w:tc>
          <w:tcPr>
            <w:tcW w:w="3119" w:type="dxa"/>
            <w:shd w:val="clear" w:color="auto" w:fill="2E808E"/>
          </w:tcPr>
          <w:p w14:paraId="1FCF641F" w14:textId="4248BACE" w:rsidR="004C0AB5" w:rsidRPr="004C0AB5" w:rsidRDefault="004C0AB5" w:rsidP="004C0AB5">
            <w:pPr>
              <w:pStyle w:val="TableHeading-Centered"/>
              <w:rPr>
                <w:lang w:val="en-GB"/>
              </w:rPr>
            </w:pPr>
            <w:r w:rsidRPr="004C0AB5">
              <w:rPr>
                <w:lang w:val="en-GB"/>
              </w:rPr>
              <w:t>Name of person who the complaint was made against</w:t>
            </w:r>
          </w:p>
        </w:tc>
        <w:tc>
          <w:tcPr>
            <w:tcW w:w="7069" w:type="dxa"/>
            <w:shd w:val="clear" w:color="auto" w:fill="EBEBEB"/>
          </w:tcPr>
          <w:p w14:paraId="7240BF18" w14:textId="77777777" w:rsidR="004C0AB5" w:rsidRPr="00BB1FC8" w:rsidRDefault="004C0AB5" w:rsidP="00A55312">
            <w:pPr>
              <w:pStyle w:val="TableBody-Centered"/>
            </w:pPr>
            <w:r w:rsidRPr="000011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11E7">
              <w:instrText xml:space="preserve"> FORMTEXT </w:instrText>
            </w:r>
            <w:r w:rsidRPr="000011E7">
              <w:fldChar w:fldCharType="separate"/>
            </w:r>
            <w:r w:rsidRPr="000011E7">
              <w:rPr>
                <w:noProof/>
              </w:rPr>
              <w:t> </w:t>
            </w:r>
            <w:r w:rsidRPr="000011E7">
              <w:rPr>
                <w:noProof/>
              </w:rPr>
              <w:t> </w:t>
            </w:r>
            <w:r w:rsidRPr="000011E7">
              <w:rPr>
                <w:noProof/>
              </w:rPr>
              <w:t> </w:t>
            </w:r>
            <w:r w:rsidRPr="000011E7">
              <w:rPr>
                <w:noProof/>
              </w:rPr>
              <w:t> </w:t>
            </w:r>
            <w:r w:rsidRPr="000011E7">
              <w:rPr>
                <w:noProof/>
              </w:rPr>
              <w:t> </w:t>
            </w:r>
            <w:r w:rsidRPr="000011E7">
              <w:fldChar w:fldCharType="end"/>
            </w:r>
          </w:p>
        </w:tc>
      </w:tr>
    </w:tbl>
    <w:p w14:paraId="697E1051" w14:textId="77777777" w:rsidR="004C0AB5" w:rsidRDefault="004C0AB5" w:rsidP="00922A91">
      <w:pPr>
        <w:pStyle w:val="BodyBold"/>
      </w:pPr>
    </w:p>
    <w:p w14:paraId="73CD94D4" w14:textId="773AFDCC" w:rsidR="005F3357" w:rsidRDefault="00BD4CCE" w:rsidP="005F3357">
      <w:pPr>
        <w:pStyle w:val="ListNumber"/>
        <w:rPr>
          <w:lang w:val="en-GB"/>
        </w:rPr>
      </w:pPr>
      <w:r w:rsidRPr="00BD4CCE">
        <w:rPr>
          <w:lang w:val="en-GB"/>
        </w:rPr>
        <w:t>Nature of the complaint: include time, date, location, what happened and who was involved (this can include observations of the child’s behaviour).</w:t>
      </w:r>
    </w:p>
    <w:p w14:paraId="10C1C854" w14:textId="77777777" w:rsidR="008E38E4" w:rsidRPr="005F3357" w:rsidRDefault="008E38E4" w:rsidP="008E38E4">
      <w:pPr>
        <w:pStyle w:val="ListNumber"/>
        <w:numPr>
          <w:ilvl w:val="0"/>
          <w:numId w:val="0"/>
        </w:numPr>
        <w:ind w:left="357"/>
        <w:rPr>
          <w:lang w:val="en-GB"/>
        </w:rPr>
      </w:pPr>
    </w:p>
    <w:p w14:paraId="4CDEC53A" w14:textId="77777777" w:rsidR="00922A91" w:rsidRPr="00CE2120" w:rsidRDefault="00922A91" w:rsidP="00BE7AB5">
      <w:pPr>
        <w:framePr w:w="10093" w:h="3672" w:hSpace="181" w:wrap="notBeside" w:vAnchor="text" w:hAnchor="page" w:x="920" w:y="9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9412833" w14:textId="77777777" w:rsidR="00922A91" w:rsidRDefault="00922A91" w:rsidP="00BE7AB5">
      <w:pPr>
        <w:framePr w:w="10093" w:h="3672" w:hSpace="181" w:wrap="notBeside" w:vAnchor="text" w:hAnchor="page" w:x="920" w:y="9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</w:p>
    <w:p w14:paraId="24BECFE8" w14:textId="77777777" w:rsidR="008E38E4" w:rsidRPr="00CE2120" w:rsidRDefault="008E38E4" w:rsidP="00BE7AB5">
      <w:pPr>
        <w:framePr w:w="10093" w:h="3672" w:hSpace="181" w:wrap="notBeside" w:vAnchor="text" w:hAnchor="page" w:x="920" w:y="9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</w:p>
    <w:p w14:paraId="56D49397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08135EA1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354E4118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7C2BA405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0C069404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200BF406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7F7243BF" w14:textId="77777777" w:rsidR="008E38E4" w:rsidRDefault="008E38E4" w:rsidP="008E38E4">
      <w:pPr>
        <w:pStyle w:val="ListNumber"/>
        <w:numPr>
          <w:ilvl w:val="0"/>
          <w:numId w:val="0"/>
        </w:numPr>
        <w:ind w:left="357"/>
      </w:pPr>
    </w:p>
    <w:p w14:paraId="38476AEC" w14:textId="775018CE" w:rsidR="00485FC0" w:rsidRPr="004E7F90" w:rsidRDefault="005F3357" w:rsidP="004E7F90">
      <w:pPr>
        <w:pStyle w:val="ListNumber"/>
      </w:pPr>
      <w:r w:rsidRPr="004E7F90">
        <w:t>Details of any injuries and if the child received medical attention.</w:t>
      </w:r>
    </w:p>
    <w:p w14:paraId="0FDD16AC" w14:textId="3535A4A1" w:rsidR="00DF44E6" w:rsidRDefault="00BE7AB5" w:rsidP="00DF44E6">
      <w:pPr>
        <w:framePr w:w="10093" w:h="3402" w:hSpace="181" w:wrap="notBeside" w:vAnchor="text" w:hAnchor="page" w:x="863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0413EC0" w14:textId="7A26632C" w:rsidR="005F3357" w:rsidRDefault="005F3357" w:rsidP="0060121C"/>
    <w:p w14:paraId="7027B748" w14:textId="578A1209" w:rsidR="00DF44E6" w:rsidRPr="00DF44E6" w:rsidRDefault="00DF44E6" w:rsidP="00DF44E6">
      <w:pPr>
        <w:pStyle w:val="ListNumber"/>
        <w:rPr>
          <w:lang w:val="en-GB"/>
        </w:rPr>
      </w:pPr>
      <w:r w:rsidRPr="00DF44E6">
        <w:rPr>
          <w:lang w:val="en-GB"/>
        </w:rPr>
        <w:t xml:space="preserve">Accurately record what the child said when describing what happened – use their exact words – </w:t>
      </w:r>
      <w:r>
        <w:rPr>
          <w:lang w:val="en-GB"/>
        </w:rPr>
        <w:br/>
      </w:r>
      <w:r w:rsidRPr="00DF44E6">
        <w:rPr>
          <w:lang w:val="en-GB"/>
        </w:rPr>
        <w:t>or record why you suspect abuse due to an indirect disclosure, such as a drawing or observed behaviour.</w:t>
      </w:r>
    </w:p>
    <w:p w14:paraId="47CC3813" w14:textId="639F3F12" w:rsidR="00DF44E6" w:rsidRPr="00DF44E6" w:rsidRDefault="00DF44E6" w:rsidP="006D1398">
      <w:pPr>
        <w:pStyle w:val="SmallerBodyText"/>
        <w:rPr>
          <w:rStyle w:val="CommentReference"/>
        </w:rPr>
      </w:pPr>
      <w:r w:rsidRPr="00DF44E6">
        <w:rPr>
          <w:rStyle w:val="CommentReference"/>
        </w:rPr>
        <w:t>(In the case of an allegation of abuse, formal investigations and interviews will be carried out by DCJ and/or NSW Police. You must record what the child has said but unless it is your role to investigate, you should not interview the child.)</w:t>
      </w:r>
    </w:p>
    <w:p w14:paraId="43DD9C0A" w14:textId="77777777" w:rsidR="00DF44E6" w:rsidRDefault="00DF44E6" w:rsidP="00DF44E6">
      <w:pPr>
        <w:framePr w:w="10093" w:h="3402" w:hSpace="181" w:wrap="notBeside" w:vAnchor="text" w:hAnchor="page" w:x="863" w:y="1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981D95" w14:textId="01989AE7" w:rsidR="005F3357" w:rsidRDefault="005F3357" w:rsidP="005F3357">
      <w:pPr>
        <w:pStyle w:val="ListNumber"/>
        <w:numPr>
          <w:ilvl w:val="0"/>
          <w:numId w:val="0"/>
        </w:numPr>
      </w:pPr>
    </w:p>
    <w:p w14:paraId="3DCEF0DA" w14:textId="0045A37B" w:rsidR="006D1398" w:rsidRPr="006D1398" w:rsidRDefault="006D1398" w:rsidP="006D1398">
      <w:pPr>
        <w:pStyle w:val="ListNumber"/>
        <w:rPr>
          <w:lang w:val="en-GB"/>
        </w:rPr>
      </w:pPr>
      <w:r w:rsidRPr="006D1398">
        <w:rPr>
          <w:lang w:val="en-GB"/>
        </w:rPr>
        <w:t>Details of anyone who saw what happened.</w:t>
      </w:r>
    </w:p>
    <w:p w14:paraId="040EAAEE" w14:textId="1D543622" w:rsidR="006D1398" w:rsidRDefault="006D1398" w:rsidP="004E7F90">
      <w:pPr>
        <w:framePr w:w="10093" w:h="3742" w:hSpace="181" w:wrap="notBeside" w:vAnchor="text" w:hAnchor="page" w:x="874" w:y="11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BF3CF66" w14:textId="77777777" w:rsidR="006D1398" w:rsidRDefault="006D1398" w:rsidP="006D1398">
      <w:pPr>
        <w:pStyle w:val="ListNumber"/>
        <w:numPr>
          <w:ilvl w:val="0"/>
          <w:numId w:val="0"/>
        </w:numPr>
      </w:pPr>
    </w:p>
    <w:p w14:paraId="4F8C816C" w14:textId="7ECB6522" w:rsidR="006D1398" w:rsidRPr="006D1398" w:rsidRDefault="006D1398" w:rsidP="006D1398">
      <w:pPr>
        <w:pStyle w:val="ListNumber"/>
      </w:pPr>
      <w:r w:rsidRPr="006D1398">
        <w:t>Does this complaint indicate the possibility of child abuse, such as physical abuse, psychological or emotional abuse, sexual abuse or neglect?</w:t>
      </w:r>
    </w:p>
    <w:p w14:paraId="762872E7" w14:textId="77777777" w:rsidR="006D1398" w:rsidRPr="006D1398" w:rsidRDefault="006D1398" w:rsidP="006932CE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4E7F90">
        <w:rPr>
          <w:rStyle w:val="BodyTextChar"/>
        </w:rPr>
        <w:t xml:space="preserve">Yes </w:t>
      </w:r>
      <w:r>
        <w:t xml:space="preserve">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4E7F90">
        <w:rPr>
          <w:rStyle w:val="BodyTextChar"/>
        </w:rPr>
        <w:t>No</w:t>
      </w:r>
    </w:p>
    <w:p w14:paraId="6F21939A" w14:textId="77777777" w:rsidR="006D1398" w:rsidRPr="006D1398" w:rsidRDefault="006D1398" w:rsidP="006D1398">
      <w:pPr>
        <w:pStyle w:val="ListNumber"/>
        <w:numPr>
          <w:ilvl w:val="0"/>
          <w:numId w:val="0"/>
        </w:numPr>
        <w:ind w:left="357"/>
        <w:rPr>
          <w:lang w:val="en-GB"/>
        </w:rPr>
      </w:pPr>
    </w:p>
    <w:p w14:paraId="3BDEBD8B" w14:textId="77777777" w:rsidR="00DF44E6" w:rsidRPr="005F3357" w:rsidRDefault="00DF44E6" w:rsidP="005F3357">
      <w:pPr>
        <w:pStyle w:val="ListNumber"/>
        <w:numPr>
          <w:ilvl w:val="0"/>
          <w:numId w:val="0"/>
        </w:numPr>
      </w:pPr>
    </w:p>
    <w:p w14:paraId="23B656FB" w14:textId="75D89E13" w:rsidR="004E7F90" w:rsidRDefault="004E7F90" w:rsidP="004E7F90">
      <w:pPr>
        <w:pStyle w:val="ListNumber"/>
      </w:pPr>
      <w:r w:rsidRPr="004E7F90">
        <w:t xml:space="preserve">Who did you make a report to? </w:t>
      </w:r>
    </w:p>
    <w:p w14:paraId="65310EEE" w14:textId="62971A80" w:rsidR="004E7F90" w:rsidRDefault="004E7F90" w:rsidP="006932CE">
      <w:pPr>
        <w:pStyle w:val="Checkbox"/>
        <w:rPr>
          <w:rStyle w:val="BodyTextChar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4E7F90">
        <w:rPr>
          <w:rStyle w:val="BodyTextChar"/>
        </w:rPr>
        <w:t>NSW Police</w:t>
      </w:r>
    </w:p>
    <w:p w14:paraId="1740250F" w14:textId="4CE5AD28" w:rsidR="004E7F90" w:rsidRPr="006932CE" w:rsidRDefault="004E7F90" w:rsidP="006932CE">
      <w:pPr>
        <w:pStyle w:val="Checkbox"/>
        <w:rPr>
          <w:rFonts w:cs="Arial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6932CE" w:rsidRPr="006932CE">
        <w:rPr>
          <w:rFonts w:cs="Arial"/>
          <w:szCs w:val="20"/>
        </w:rPr>
        <w:t xml:space="preserve">DCJ via </w:t>
      </w:r>
      <w:proofErr w:type="spellStart"/>
      <w:r w:rsidR="006932CE" w:rsidRPr="006932CE">
        <w:rPr>
          <w:rFonts w:cs="Arial"/>
          <w:szCs w:val="20"/>
        </w:rPr>
        <w:t>ChildStory</w:t>
      </w:r>
      <w:proofErr w:type="spellEnd"/>
      <w:r w:rsidR="006932CE" w:rsidRPr="006932CE">
        <w:rPr>
          <w:rFonts w:cs="Arial"/>
          <w:szCs w:val="20"/>
        </w:rPr>
        <w:t xml:space="preserve"> </w:t>
      </w:r>
    </w:p>
    <w:p w14:paraId="628E065C" w14:textId="5C77D5F8" w:rsidR="004E7F90" w:rsidRPr="006932CE" w:rsidRDefault="004E7F90" w:rsidP="006932CE">
      <w:pPr>
        <w:pStyle w:val="Checkbox"/>
        <w:rPr>
          <w:rStyle w:val="BodyTextChar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6932CE" w:rsidRPr="006932CE">
        <w:rPr>
          <w:rFonts w:cs="Arial"/>
          <w:szCs w:val="20"/>
        </w:rPr>
        <w:t>DCJ via 132 111</w:t>
      </w:r>
    </w:p>
    <w:p w14:paraId="76FC14CD" w14:textId="387D4413" w:rsidR="004E7F90" w:rsidRPr="006932CE" w:rsidRDefault="004E7F90" w:rsidP="006932CE">
      <w:pPr>
        <w:pStyle w:val="Checkbox"/>
        <w:rPr>
          <w:rStyle w:val="BodyTextChar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6932CE" w:rsidRPr="006932CE">
        <w:rPr>
          <w:rFonts w:cs="Arial"/>
          <w:szCs w:val="20"/>
        </w:rPr>
        <w:t>OCG Reportable Conduct Directorate</w:t>
      </w:r>
    </w:p>
    <w:p w14:paraId="3FB6F03D" w14:textId="7CDCEBFC" w:rsidR="004E7F90" w:rsidRPr="006932CE" w:rsidRDefault="004E7F90" w:rsidP="006932CE">
      <w:pPr>
        <w:pStyle w:val="Checkbox"/>
        <w:rPr>
          <w:rFonts w:cs="Arial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6932CE" w:rsidRPr="006932CE">
        <w:rPr>
          <w:rFonts w:cs="Arial"/>
          <w:szCs w:val="20"/>
        </w:rPr>
        <w:t>Internal reporting obligations (name the relevant department or person)</w:t>
      </w:r>
    </w:p>
    <w:p w14:paraId="59E091A4" w14:textId="628350D5" w:rsidR="004E7F90" w:rsidRPr="006932CE" w:rsidRDefault="004E7F90" w:rsidP="006932CE">
      <w:pPr>
        <w:pStyle w:val="Checkbox"/>
        <w:rPr>
          <w:rFonts w:cs="Arial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6932CE" w:rsidRPr="006932CE">
        <w:rPr>
          <w:rFonts w:cs="Arial"/>
          <w:szCs w:val="20"/>
        </w:rPr>
        <w:t>Other (name them)</w:t>
      </w:r>
    </w:p>
    <w:p w14:paraId="0D88B17E" w14:textId="77777777" w:rsidR="006932CE" w:rsidRDefault="006932CE" w:rsidP="006932CE">
      <w:pPr>
        <w:framePr w:w="10093" w:h="1710" w:hSpace="181" w:wrap="notBeside" w:vAnchor="text" w:hAnchor="page" w:x="874" w:y="8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36696D" w14:textId="3F93A416" w:rsidR="004E7F90" w:rsidRDefault="004E7F90" w:rsidP="006932CE">
      <w:pPr>
        <w:pStyle w:val="ListNumber"/>
        <w:numPr>
          <w:ilvl w:val="0"/>
          <w:numId w:val="0"/>
        </w:numPr>
        <w:rPr>
          <w:lang w:val="en-GB"/>
        </w:rPr>
      </w:pPr>
    </w:p>
    <w:p w14:paraId="1E0AB81C" w14:textId="412C95A1" w:rsidR="006932CE" w:rsidRPr="006932CE" w:rsidRDefault="006932CE" w:rsidP="006932CE">
      <w:pPr>
        <w:pStyle w:val="ListNumber"/>
        <w:rPr>
          <w:lang w:val="en-GB"/>
        </w:rPr>
      </w:pPr>
      <w:r w:rsidRPr="006932CE">
        <w:rPr>
          <w:lang w:val="en-GB"/>
        </w:rPr>
        <w:t>People spoken to in relation to the matter (describe who was spoken to and why they were spoken to about the matter – include police officers, DCJ staff, OCG staff and anyone else you spoke to).</w:t>
      </w:r>
    </w:p>
    <w:p w14:paraId="0F627C45" w14:textId="77777777" w:rsidR="006932CE" w:rsidRDefault="006932CE" w:rsidP="006932CE">
      <w:pPr>
        <w:framePr w:w="10093" w:h="2835" w:hSpace="181" w:wrap="around" w:vAnchor="text" w:hAnchor="page" w:x="846" w:y="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235276E" w14:textId="77777777" w:rsidR="004E7F90" w:rsidRDefault="004E7F90" w:rsidP="006932CE">
      <w:pPr>
        <w:pStyle w:val="ListNumber"/>
        <w:numPr>
          <w:ilvl w:val="0"/>
          <w:numId w:val="0"/>
        </w:numPr>
      </w:pPr>
    </w:p>
    <w:p w14:paraId="40376012" w14:textId="4CB4DBDB" w:rsidR="006932CE" w:rsidRDefault="006932CE" w:rsidP="006932CE">
      <w:pPr>
        <w:pStyle w:val="BodyText"/>
      </w:pPr>
      <w:r w:rsidRPr="006932CE">
        <w:t xml:space="preserve">Date(s): </w:t>
      </w:r>
    </w:p>
    <w:p w14:paraId="76D46132" w14:textId="77777777" w:rsidR="006932CE" w:rsidRDefault="006932CE" w:rsidP="006932CE">
      <w:pPr>
        <w:framePr w:w="10093" w:h="2835" w:hSpace="181" w:wrap="around" w:vAnchor="text" w:hAnchor="page" w:x="8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137E54D" w14:textId="77777777" w:rsidR="00BE7AB5" w:rsidRDefault="00BE7AB5" w:rsidP="006A6C9F">
      <w:pPr>
        <w:pStyle w:val="Templatewebsite"/>
      </w:pPr>
    </w:p>
    <w:sectPr w:rsidR="00BE7AB5" w:rsidSect="005B1364">
      <w:footerReference w:type="default" r:id="rId10"/>
      <w:headerReference w:type="first" r:id="rId11"/>
      <w:footerReference w:type="first" r:id="rId12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4BDA" w14:textId="77777777" w:rsidR="001A54D4" w:rsidRDefault="001A54D4" w:rsidP="00D41211">
      <w:r>
        <w:separator/>
      </w:r>
    </w:p>
    <w:p w14:paraId="0384968F" w14:textId="77777777" w:rsidR="001A54D4" w:rsidRDefault="001A54D4"/>
    <w:p w14:paraId="10908D72" w14:textId="77777777" w:rsidR="001A54D4" w:rsidRDefault="001A54D4"/>
  </w:endnote>
  <w:endnote w:type="continuationSeparator" w:id="0">
    <w:p w14:paraId="4E64ECB2" w14:textId="77777777" w:rsidR="001A54D4" w:rsidRDefault="001A54D4" w:rsidP="00D41211">
      <w:r>
        <w:continuationSeparator/>
      </w:r>
    </w:p>
    <w:p w14:paraId="10D95011" w14:textId="77777777" w:rsidR="001A54D4" w:rsidRDefault="001A54D4"/>
    <w:p w14:paraId="7BE16920" w14:textId="77777777" w:rsidR="001A54D4" w:rsidRDefault="001A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59F0" w14:textId="77777777" w:rsidR="00567397" w:rsidRDefault="00567397" w:rsidP="00EB6525">
    <w:pPr>
      <w:pStyle w:val="Footer"/>
    </w:pPr>
  </w:p>
  <w:p w14:paraId="1A176A77" w14:textId="7356E0DA" w:rsidR="00EB6525" w:rsidRDefault="00B86484" w:rsidP="00567397">
    <w:pPr>
      <w:pStyle w:val="Footer"/>
    </w:pPr>
    <w:r>
      <w:t>Complaints and allegations record form</w:t>
    </w:r>
    <w:r w:rsidR="00EB6525" w:rsidRPr="00567397">
      <w:t xml:space="preserve"> </w:t>
    </w:r>
  </w:p>
  <w:p w14:paraId="15DEAC0B" w14:textId="77777777" w:rsidR="008E38E4" w:rsidRPr="00567397" w:rsidRDefault="008E38E4" w:rsidP="005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A48C" w14:textId="3AA61F33" w:rsidR="00EB6525" w:rsidRDefault="00B86484">
    <w:pPr>
      <w:pStyle w:val="Footer"/>
    </w:pPr>
    <w:r>
      <w:t>Complaints and allegations record form</w:t>
    </w:r>
    <w:r w:rsidR="00EB6525"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19D8" w14:textId="77777777" w:rsidR="001A54D4" w:rsidRPr="005250D8" w:rsidRDefault="001A54D4" w:rsidP="006C5D9E"/>
    <w:p w14:paraId="7C7A3926" w14:textId="77777777" w:rsidR="001A54D4" w:rsidRDefault="001A54D4"/>
    <w:p w14:paraId="77EF6428" w14:textId="77777777" w:rsidR="001A54D4" w:rsidRDefault="001A54D4"/>
  </w:footnote>
  <w:footnote w:type="continuationSeparator" w:id="0">
    <w:p w14:paraId="45E60F8B" w14:textId="77777777" w:rsidR="001A54D4" w:rsidRDefault="001A54D4" w:rsidP="00D41211">
      <w:r>
        <w:continuationSeparator/>
      </w:r>
    </w:p>
    <w:p w14:paraId="25EF30B3" w14:textId="77777777" w:rsidR="001A54D4" w:rsidRDefault="001A54D4"/>
    <w:p w14:paraId="642BF766" w14:textId="77777777" w:rsidR="001A54D4" w:rsidRDefault="001A5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D88" w14:textId="5C9FF97D" w:rsidR="001A24FB" w:rsidRPr="001A24FB" w:rsidRDefault="0046344E" w:rsidP="001A24F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307B5" wp14:editId="645F79C3">
              <wp:simplePos x="0" y="0"/>
              <wp:positionH relativeFrom="column">
                <wp:posOffset>-531420</wp:posOffset>
              </wp:positionH>
              <wp:positionV relativeFrom="paragraph">
                <wp:posOffset>-360046</wp:posOffset>
              </wp:positionV>
              <wp:extent cx="7543800" cy="3182471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3182471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A9CF0" id="Rectangle 4" o:spid="_x0000_s1026" alt="&quot;&quot;" style="position:absolute;margin-left:-41.85pt;margin-top:-28.35pt;width:594pt;height:25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589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9A9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31EA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D2F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18D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56C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648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1568">
    <w:abstractNumId w:val="17"/>
  </w:num>
  <w:num w:numId="2" w16cid:durableId="262227388">
    <w:abstractNumId w:val="16"/>
  </w:num>
  <w:num w:numId="3" w16cid:durableId="325591360">
    <w:abstractNumId w:val="0"/>
  </w:num>
  <w:num w:numId="4" w16cid:durableId="1270354355">
    <w:abstractNumId w:val="22"/>
  </w:num>
  <w:num w:numId="5" w16cid:durableId="1075904899">
    <w:abstractNumId w:val="26"/>
  </w:num>
  <w:num w:numId="6" w16cid:durableId="791481589">
    <w:abstractNumId w:val="12"/>
  </w:num>
  <w:num w:numId="7" w16cid:durableId="1326592151">
    <w:abstractNumId w:val="28"/>
  </w:num>
  <w:num w:numId="8" w16cid:durableId="1076629289">
    <w:abstractNumId w:val="20"/>
  </w:num>
  <w:num w:numId="9" w16cid:durableId="1342972680">
    <w:abstractNumId w:val="14"/>
  </w:num>
  <w:num w:numId="10" w16cid:durableId="475806577">
    <w:abstractNumId w:val="18"/>
  </w:num>
  <w:num w:numId="11" w16cid:durableId="281084253">
    <w:abstractNumId w:val="29"/>
  </w:num>
  <w:num w:numId="12" w16cid:durableId="198008497">
    <w:abstractNumId w:val="15"/>
  </w:num>
  <w:num w:numId="13" w16cid:durableId="144587234">
    <w:abstractNumId w:val="24"/>
  </w:num>
  <w:num w:numId="14" w16cid:durableId="1543908439">
    <w:abstractNumId w:val="24"/>
    <w:lvlOverride w:ilvl="0">
      <w:startOverride w:val="1"/>
    </w:lvlOverride>
  </w:num>
  <w:num w:numId="15" w16cid:durableId="1133790630">
    <w:abstractNumId w:val="10"/>
  </w:num>
  <w:num w:numId="16" w16cid:durableId="698047784">
    <w:abstractNumId w:val="8"/>
  </w:num>
  <w:num w:numId="17" w16cid:durableId="17630631">
    <w:abstractNumId w:val="7"/>
  </w:num>
  <w:num w:numId="18" w16cid:durableId="28190639">
    <w:abstractNumId w:val="6"/>
  </w:num>
  <w:num w:numId="19" w16cid:durableId="197671005">
    <w:abstractNumId w:val="5"/>
  </w:num>
  <w:num w:numId="20" w16cid:durableId="355431009">
    <w:abstractNumId w:val="9"/>
  </w:num>
  <w:num w:numId="21" w16cid:durableId="1406561590">
    <w:abstractNumId w:val="4"/>
  </w:num>
  <w:num w:numId="22" w16cid:durableId="1976640576">
    <w:abstractNumId w:val="3"/>
  </w:num>
  <w:num w:numId="23" w16cid:durableId="1859346941">
    <w:abstractNumId w:val="2"/>
  </w:num>
  <w:num w:numId="24" w16cid:durableId="1669745851">
    <w:abstractNumId w:val="1"/>
  </w:num>
  <w:num w:numId="25" w16cid:durableId="1442337161">
    <w:abstractNumId w:val="11"/>
  </w:num>
  <w:num w:numId="26" w16cid:durableId="1195070973">
    <w:abstractNumId w:val="27"/>
  </w:num>
  <w:num w:numId="27" w16cid:durableId="378362917">
    <w:abstractNumId w:val="12"/>
    <w:lvlOverride w:ilvl="0">
      <w:startOverride w:val="1"/>
    </w:lvlOverride>
  </w:num>
  <w:num w:numId="28" w16cid:durableId="1071656875">
    <w:abstractNumId w:val="19"/>
  </w:num>
  <w:num w:numId="29" w16cid:durableId="1986277716">
    <w:abstractNumId w:val="25"/>
  </w:num>
  <w:num w:numId="30" w16cid:durableId="824014050">
    <w:abstractNumId w:val="20"/>
    <w:lvlOverride w:ilvl="0">
      <w:startOverride w:val="1"/>
    </w:lvlOverride>
  </w:num>
  <w:num w:numId="31" w16cid:durableId="1699236519">
    <w:abstractNumId w:val="20"/>
    <w:lvlOverride w:ilvl="0">
      <w:startOverride w:val="1"/>
    </w:lvlOverride>
  </w:num>
  <w:num w:numId="32" w16cid:durableId="1027680862">
    <w:abstractNumId w:val="13"/>
  </w:num>
  <w:num w:numId="33" w16cid:durableId="88670250">
    <w:abstractNumId w:val="21"/>
  </w:num>
  <w:num w:numId="34" w16cid:durableId="18953895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1BC6"/>
    <w:rsid w:val="0000290F"/>
    <w:rsid w:val="00011D23"/>
    <w:rsid w:val="00012666"/>
    <w:rsid w:val="000139D2"/>
    <w:rsid w:val="00021798"/>
    <w:rsid w:val="00035B8B"/>
    <w:rsid w:val="00036C88"/>
    <w:rsid w:val="00047449"/>
    <w:rsid w:val="000500DC"/>
    <w:rsid w:val="00050853"/>
    <w:rsid w:val="000850CC"/>
    <w:rsid w:val="00086EB0"/>
    <w:rsid w:val="000900F2"/>
    <w:rsid w:val="000A59B7"/>
    <w:rsid w:val="000A69B9"/>
    <w:rsid w:val="000A7F5A"/>
    <w:rsid w:val="000C1B06"/>
    <w:rsid w:val="000C5836"/>
    <w:rsid w:val="000D7720"/>
    <w:rsid w:val="000E13C8"/>
    <w:rsid w:val="000F401C"/>
    <w:rsid w:val="000F78E3"/>
    <w:rsid w:val="001004E9"/>
    <w:rsid w:val="00103170"/>
    <w:rsid w:val="0010445F"/>
    <w:rsid w:val="0011511F"/>
    <w:rsid w:val="00123FFE"/>
    <w:rsid w:val="00126A11"/>
    <w:rsid w:val="00127199"/>
    <w:rsid w:val="00134909"/>
    <w:rsid w:val="00135F68"/>
    <w:rsid w:val="00146A79"/>
    <w:rsid w:val="0015283C"/>
    <w:rsid w:val="00156527"/>
    <w:rsid w:val="0016580C"/>
    <w:rsid w:val="00171B84"/>
    <w:rsid w:val="00173831"/>
    <w:rsid w:val="0017420C"/>
    <w:rsid w:val="00185C31"/>
    <w:rsid w:val="0019218A"/>
    <w:rsid w:val="001A24FB"/>
    <w:rsid w:val="001A54D4"/>
    <w:rsid w:val="001A7734"/>
    <w:rsid w:val="001B054A"/>
    <w:rsid w:val="001B33AC"/>
    <w:rsid w:val="001B36A5"/>
    <w:rsid w:val="001B4C4E"/>
    <w:rsid w:val="001C0E41"/>
    <w:rsid w:val="001C7AF0"/>
    <w:rsid w:val="001E540E"/>
    <w:rsid w:val="001E5C7D"/>
    <w:rsid w:val="001E7852"/>
    <w:rsid w:val="001F375B"/>
    <w:rsid w:val="001F4FAA"/>
    <w:rsid w:val="001F59F2"/>
    <w:rsid w:val="002012E2"/>
    <w:rsid w:val="00201580"/>
    <w:rsid w:val="0020481B"/>
    <w:rsid w:val="0020635B"/>
    <w:rsid w:val="002227D3"/>
    <w:rsid w:val="0023130C"/>
    <w:rsid w:val="00240A7C"/>
    <w:rsid w:val="002515DA"/>
    <w:rsid w:val="0025243F"/>
    <w:rsid w:val="00252A44"/>
    <w:rsid w:val="0025425A"/>
    <w:rsid w:val="00254264"/>
    <w:rsid w:val="002543D6"/>
    <w:rsid w:val="00254EC1"/>
    <w:rsid w:val="002557F9"/>
    <w:rsid w:val="0026091C"/>
    <w:rsid w:val="00266722"/>
    <w:rsid w:val="00266B95"/>
    <w:rsid w:val="00267CB6"/>
    <w:rsid w:val="00274F97"/>
    <w:rsid w:val="002750FC"/>
    <w:rsid w:val="00295DBB"/>
    <w:rsid w:val="002A0D7A"/>
    <w:rsid w:val="002A14A8"/>
    <w:rsid w:val="002A2688"/>
    <w:rsid w:val="002A301A"/>
    <w:rsid w:val="002B14D9"/>
    <w:rsid w:val="002B3D7B"/>
    <w:rsid w:val="002C42A5"/>
    <w:rsid w:val="002D26AF"/>
    <w:rsid w:val="002E05E2"/>
    <w:rsid w:val="002E345F"/>
    <w:rsid w:val="002E55E8"/>
    <w:rsid w:val="002E74B9"/>
    <w:rsid w:val="002F123A"/>
    <w:rsid w:val="002F1BDF"/>
    <w:rsid w:val="002F7370"/>
    <w:rsid w:val="002F75D6"/>
    <w:rsid w:val="00301844"/>
    <w:rsid w:val="00302E00"/>
    <w:rsid w:val="00313FFB"/>
    <w:rsid w:val="003143F8"/>
    <w:rsid w:val="00316CA8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91D32"/>
    <w:rsid w:val="003A067A"/>
    <w:rsid w:val="003A5883"/>
    <w:rsid w:val="003C30D5"/>
    <w:rsid w:val="003D4C83"/>
    <w:rsid w:val="003E1923"/>
    <w:rsid w:val="003E2700"/>
    <w:rsid w:val="003E688A"/>
    <w:rsid w:val="00401140"/>
    <w:rsid w:val="00406496"/>
    <w:rsid w:val="0041092E"/>
    <w:rsid w:val="00412343"/>
    <w:rsid w:val="0041732F"/>
    <w:rsid w:val="0041793A"/>
    <w:rsid w:val="00425403"/>
    <w:rsid w:val="00435D1A"/>
    <w:rsid w:val="00445764"/>
    <w:rsid w:val="004465BF"/>
    <w:rsid w:val="00453D18"/>
    <w:rsid w:val="00456CE8"/>
    <w:rsid w:val="0046344E"/>
    <w:rsid w:val="00480E14"/>
    <w:rsid w:val="00482063"/>
    <w:rsid w:val="00482390"/>
    <w:rsid w:val="0048494C"/>
    <w:rsid w:val="00485FC0"/>
    <w:rsid w:val="00490246"/>
    <w:rsid w:val="00490DBC"/>
    <w:rsid w:val="00497AEA"/>
    <w:rsid w:val="004A02B6"/>
    <w:rsid w:val="004A0647"/>
    <w:rsid w:val="004B2B3B"/>
    <w:rsid w:val="004C0567"/>
    <w:rsid w:val="004C0AB5"/>
    <w:rsid w:val="004D0944"/>
    <w:rsid w:val="004D3CF5"/>
    <w:rsid w:val="004D6A42"/>
    <w:rsid w:val="004E49DD"/>
    <w:rsid w:val="004E4EF4"/>
    <w:rsid w:val="004E5B99"/>
    <w:rsid w:val="004E7F90"/>
    <w:rsid w:val="004F2364"/>
    <w:rsid w:val="004F28C9"/>
    <w:rsid w:val="004F4B40"/>
    <w:rsid w:val="00500736"/>
    <w:rsid w:val="005047AE"/>
    <w:rsid w:val="00504C21"/>
    <w:rsid w:val="00510B58"/>
    <w:rsid w:val="0051214B"/>
    <w:rsid w:val="005126E7"/>
    <w:rsid w:val="00520576"/>
    <w:rsid w:val="005250D8"/>
    <w:rsid w:val="005259E9"/>
    <w:rsid w:val="00527931"/>
    <w:rsid w:val="00527BD4"/>
    <w:rsid w:val="0053022D"/>
    <w:rsid w:val="00531227"/>
    <w:rsid w:val="0053275C"/>
    <w:rsid w:val="0053340E"/>
    <w:rsid w:val="00541042"/>
    <w:rsid w:val="00541B3B"/>
    <w:rsid w:val="00543A38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93457"/>
    <w:rsid w:val="005937EA"/>
    <w:rsid w:val="00597EEA"/>
    <w:rsid w:val="005A3041"/>
    <w:rsid w:val="005B1364"/>
    <w:rsid w:val="005C01D9"/>
    <w:rsid w:val="005C5C26"/>
    <w:rsid w:val="005C77A2"/>
    <w:rsid w:val="005D0C07"/>
    <w:rsid w:val="005D65D3"/>
    <w:rsid w:val="005D7567"/>
    <w:rsid w:val="005F03B9"/>
    <w:rsid w:val="005F16C0"/>
    <w:rsid w:val="005F3357"/>
    <w:rsid w:val="005F46C1"/>
    <w:rsid w:val="005F4C0B"/>
    <w:rsid w:val="0060121C"/>
    <w:rsid w:val="00602C92"/>
    <w:rsid w:val="00603F39"/>
    <w:rsid w:val="006126DC"/>
    <w:rsid w:val="00612F7B"/>
    <w:rsid w:val="00631A8E"/>
    <w:rsid w:val="00641613"/>
    <w:rsid w:val="00644E3A"/>
    <w:rsid w:val="00653107"/>
    <w:rsid w:val="00654C9B"/>
    <w:rsid w:val="006618C9"/>
    <w:rsid w:val="00664DFD"/>
    <w:rsid w:val="006709A3"/>
    <w:rsid w:val="00675E8A"/>
    <w:rsid w:val="00680703"/>
    <w:rsid w:val="006812E6"/>
    <w:rsid w:val="00684B5B"/>
    <w:rsid w:val="00691C9B"/>
    <w:rsid w:val="006932CE"/>
    <w:rsid w:val="00693782"/>
    <w:rsid w:val="006A4020"/>
    <w:rsid w:val="006A6C9F"/>
    <w:rsid w:val="006B1B12"/>
    <w:rsid w:val="006B551F"/>
    <w:rsid w:val="006C4836"/>
    <w:rsid w:val="006C4ADF"/>
    <w:rsid w:val="006C5D9E"/>
    <w:rsid w:val="006D1398"/>
    <w:rsid w:val="006E2BEC"/>
    <w:rsid w:val="006E4CA5"/>
    <w:rsid w:val="006E4D11"/>
    <w:rsid w:val="006E4F3C"/>
    <w:rsid w:val="006E75E7"/>
    <w:rsid w:val="006F126A"/>
    <w:rsid w:val="006F1B33"/>
    <w:rsid w:val="006F408C"/>
    <w:rsid w:val="00700147"/>
    <w:rsid w:val="00706DEA"/>
    <w:rsid w:val="007077E9"/>
    <w:rsid w:val="00713F90"/>
    <w:rsid w:val="00720BBB"/>
    <w:rsid w:val="00721509"/>
    <w:rsid w:val="00722DB3"/>
    <w:rsid w:val="007256E3"/>
    <w:rsid w:val="00726DE4"/>
    <w:rsid w:val="0076263C"/>
    <w:rsid w:val="00763B46"/>
    <w:rsid w:val="00773ED6"/>
    <w:rsid w:val="007808DE"/>
    <w:rsid w:val="00791163"/>
    <w:rsid w:val="007A1661"/>
    <w:rsid w:val="007A3BAC"/>
    <w:rsid w:val="007B47E4"/>
    <w:rsid w:val="007B5E0D"/>
    <w:rsid w:val="007C0526"/>
    <w:rsid w:val="007C0A6D"/>
    <w:rsid w:val="007D2D67"/>
    <w:rsid w:val="007D7C11"/>
    <w:rsid w:val="007E5280"/>
    <w:rsid w:val="007E7527"/>
    <w:rsid w:val="007F6BDE"/>
    <w:rsid w:val="00800906"/>
    <w:rsid w:val="00801CDE"/>
    <w:rsid w:val="00802336"/>
    <w:rsid w:val="008130EB"/>
    <w:rsid w:val="00814D66"/>
    <w:rsid w:val="00823402"/>
    <w:rsid w:val="00824677"/>
    <w:rsid w:val="00840577"/>
    <w:rsid w:val="00843475"/>
    <w:rsid w:val="008458B2"/>
    <w:rsid w:val="0084623F"/>
    <w:rsid w:val="00852E36"/>
    <w:rsid w:val="00852FD7"/>
    <w:rsid w:val="00853803"/>
    <w:rsid w:val="00864758"/>
    <w:rsid w:val="0087584E"/>
    <w:rsid w:val="00881275"/>
    <w:rsid w:val="00894A48"/>
    <w:rsid w:val="008959C4"/>
    <w:rsid w:val="008A48D4"/>
    <w:rsid w:val="008B1CA4"/>
    <w:rsid w:val="008C1245"/>
    <w:rsid w:val="008C6E6B"/>
    <w:rsid w:val="008C6E96"/>
    <w:rsid w:val="008D1E0D"/>
    <w:rsid w:val="008D2060"/>
    <w:rsid w:val="008D6F87"/>
    <w:rsid w:val="008E04FB"/>
    <w:rsid w:val="008E06D3"/>
    <w:rsid w:val="008E38E4"/>
    <w:rsid w:val="008E3AFD"/>
    <w:rsid w:val="008E3D0F"/>
    <w:rsid w:val="008F6147"/>
    <w:rsid w:val="009044C4"/>
    <w:rsid w:val="0090458C"/>
    <w:rsid w:val="0091234C"/>
    <w:rsid w:val="0092270D"/>
    <w:rsid w:val="00922A91"/>
    <w:rsid w:val="009236E6"/>
    <w:rsid w:val="00930B0F"/>
    <w:rsid w:val="00931ED8"/>
    <w:rsid w:val="009366A2"/>
    <w:rsid w:val="0094672B"/>
    <w:rsid w:val="00951EB3"/>
    <w:rsid w:val="00957E62"/>
    <w:rsid w:val="00964FD2"/>
    <w:rsid w:val="00965CAD"/>
    <w:rsid w:val="00967FFB"/>
    <w:rsid w:val="00970916"/>
    <w:rsid w:val="009751D6"/>
    <w:rsid w:val="00975F87"/>
    <w:rsid w:val="00982091"/>
    <w:rsid w:val="00985629"/>
    <w:rsid w:val="0099054D"/>
    <w:rsid w:val="00996901"/>
    <w:rsid w:val="009978E0"/>
    <w:rsid w:val="009A018D"/>
    <w:rsid w:val="009B243F"/>
    <w:rsid w:val="009B4E24"/>
    <w:rsid w:val="009B5FB4"/>
    <w:rsid w:val="009B79D4"/>
    <w:rsid w:val="009C2B1E"/>
    <w:rsid w:val="009F106E"/>
    <w:rsid w:val="00A01BC5"/>
    <w:rsid w:val="00A1374C"/>
    <w:rsid w:val="00A143F7"/>
    <w:rsid w:val="00A17657"/>
    <w:rsid w:val="00A26756"/>
    <w:rsid w:val="00A27C7F"/>
    <w:rsid w:val="00A320A6"/>
    <w:rsid w:val="00A33D8C"/>
    <w:rsid w:val="00A37CCB"/>
    <w:rsid w:val="00A41552"/>
    <w:rsid w:val="00A426EF"/>
    <w:rsid w:val="00A4486A"/>
    <w:rsid w:val="00A47B37"/>
    <w:rsid w:val="00A5150A"/>
    <w:rsid w:val="00A6218F"/>
    <w:rsid w:val="00A70779"/>
    <w:rsid w:val="00A707F8"/>
    <w:rsid w:val="00A920E2"/>
    <w:rsid w:val="00A9685E"/>
    <w:rsid w:val="00A96F71"/>
    <w:rsid w:val="00AA4CF9"/>
    <w:rsid w:val="00AA6540"/>
    <w:rsid w:val="00AA6B97"/>
    <w:rsid w:val="00AB2F2D"/>
    <w:rsid w:val="00AC6009"/>
    <w:rsid w:val="00AE1A2F"/>
    <w:rsid w:val="00AF16CE"/>
    <w:rsid w:val="00AF3309"/>
    <w:rsid w:val="00AF5456"/>
    <w:rsid w:val="00B155AF"/>
    <w:rsid w:val="00B30D71"/>
    <w:rsid w:val="00B329E7"/>
    <w:rsid w:val="00B33C25"/>
    <w:rsid w:val="00B44F6B"/>
    <w:rsid w:val="00B51F11"/>
    <w:rsid w:val="00B538C5"/>
    <w:rsid w:val="00B56177"/>
    <w:rsid w:val="00B56987"/>
    <w:rsid w:val="00B575E5"/>
    <w:rsid w:val="00B612D6"/>
    <w:rsid w:val="00B70DA5"/>
    <w:rsid w:val="00B733A8"/>
    <w:rsid w:val="00B77B0A"/>
    <w:rsid w:val="00B813B5"/>
    <w:rsid w:val="00B86484"/>
    <w:rsid w:val="00B90EBF"/>
    <w:rsid w:val="00BA5875"/>
    <w:rsid w:val="00BA6383"/>
    <w:rsid w:val="00BA7C94"/>
    <w:rsid w:val="00BB04CF"/>
    <w:rsid w:val="00BB1C4F"/>
    <w:rsid w:val="00BB1FC8"/>
    <w:rsid w:val="00BC755F"/>
    <w:rsid w:val="00BD29EF"/>
    <w:rsid w:val="00BD4CCE"/>
    <w:rsid w:val="00BE06F0"/>
    <w:rsid w:val="00BE0F83"/>
    <w:rsid w:val="00BE2481"/>
    <w:rsid w:val="00BE5351"/>
    <w:rsid w:val="00BE6724"/>
    <w:rsid w:val="00BE6E20"/>
    <w:rsid w:val="00BE7803"/>
    <w:rsid w:val="00BE7AB5"/>
    <w:rsid w:val="00BE7DB2"/>
    <w:rsid w:val="00BF0A4E"/>
    <w:rsid w:val="00C00EAF"/>
    <w:rsid w:val="00C1068C"/>
    <w:rsid w:val="00C11E7E"/>
    <w:rsid w:val="00C14522"/>
    <w:rsid w:val="00C31980"/>
    <w:rsid w:val="00C31A5C"/>
    <w:rsid w:val="00C35A27"/>
    <w:rsid w:val="00C364D6"/>
    <w:rsid w:val="00C37703"/>
    <w:rsid w:val="00C40D32"/>
    <w:rsid w:val="00C4247F"/>
    <w:rsid w:val="00C51371"/>
    <w:rsid w:val="00C52E33"/>
    <w:rsid w:val="00C61E5B"/>
    <w:rsid w:val="00C628CD"/>
    <w:rsid w:val="00C71DD9"/>
    <w:rsid w:val="00C71FDF"/>
    <w:rsid w:val="00C74573"/>
    <w:rsid w:val="00C75B71"/>
    <w:rsid w:val="00C7636E"/>
    <w:rsid w:val="00C91E62"/>
    <w:rsid w:val="00C93D9B"/>
    <w:rsid w:val="00CA6824"/>
    <w:rsid w:val="00CB30F6"/>
    <w:rsid w:val="00CB340C"/>
    <w:rsid w:val="00CB4CA9"/>
    <w:rsid w:val="00CC0243"/>
    <w:rsid w:val="00CC69DB"/>
    <w:rsid w:val="00CC7706"/>
    <w:rsid w:val="00CD3C75"/>
    <w:rsid w:val="00CF1BE0"/>
    <w:rsid w:val="00CF5743"/>
    <w:rsid w:val="00D03E8B"/>
    <w:rsid w:val="00D06641"/>
    <w:rsid w:val="00D12851"/>
    <w:rsid w:val="00D15B74"/>
    <w:rsid w:val="00D15E15"/>
    <w:rsid w:val="00D20295"/>
    <w:rsid w:val="00D2536C"/>
    <w:rsid w:val="00D265A6"/>
    <w:rsid w:val="00D2677A"/>
    <w:rsid w:val="00D267A7"/>
    <w:rsid w:val="00D27E83"/>
    <w:rsid w:val="00D33FFA"/>
    <w:rsid w:val="00D351ED"/>
    <w:rsid w:val="00D35E12"/>
    <w:rsid w:val="00D41211"/>
    <w:rsid w:val="00D47E85"/>
    <w:rsid w:val="00D60E28"/>
    <w:rsid w:val="00D64CB8"/>
    <w:rsid w:val="00D714D7"/>
    <w:rsid w:val="00D7170D"/>
    <w:rsid w:val="00D80C56"/>
    <w:rsid w:val="00D83374"/>
    <w:rsid w:val="00D839C9"/>
    <w:rsid w:val="00D86E87"/>
    <w:rsid w:val="00D934B1"/>
    <w:rsid w:val="00D952A1"/>
    <w:rsid w:val="00DA3448"/>
    <w:rsid w:val="00DA62EB"/>
    <w:rsid w:val="00DB2F66"/>
    <w:rsid w:val="00DB2F71"/>
    <w:rsid w:val="00DC0261"/>
    <w:rsid w:val="00DD0EE9"/>
    <w:rsid w:val="00DD3795"/>
    <w:rsid w:val="00DD3ECF"/>
    <w:rsid w:val="00DD44E7"/>
    <w:rsid w:val="00DF100D"/>
    <w:rsid w:val="00DF44E6"/>
    <w:rsid w:val="00DF518B"/>
    <w:rsid w:val="00DF6EFC"/>
    <w:rsid w:val="00E02F16"/>
    <w:rsid w:val="00E030CF"/>
    <w:rsid w:val="00E03823"/>
    <w:rsid w:val="00E1476B"/>
    <w:rsid w:val="00E208D3"/>
    <w:rsid w:val="00E227A4"/>
    <w:rsid w:val="00E242F0"/>
    <w:rsid w:val="00E2472A"/>
    <w:rsid w:val="00E277AB"/>
    <w:rsid w:val="00E44AE8"/>
    <w:rsid w:val="00E463B0"/>
    <w:rsid w:val="00E51C81"/>
    <w:rsid w:val="00E51DC9"/>
    <w:rsid w:val="00E5442D"/>
    <w:rsid w:val="00E7153A"/>
    <w:rsid w:val="00E737AF"/>
    <w:rsid w:val="00E73FD4"/>
    <w:rsid w:val="00E80F7A"/>
    <w:rsid w:val="00E811D3"/>
    <w:rsid w:val="00E87491"/>
    <w:rsid w:val="00EA3AD0"/>
    <w:rsid w:val="00EB1EB3"/>
    <w:rsid w:val="00EB4871"/>
    <w:rsid w:val="00EB59ED"/>
    <w:rsid w:val="00EB6525"/>
    <w:rsid w:val="00EB78E5"/>
    <w:rsid w:val="00EC22A4"/>
    <w:rsid w:val="00EC5FA7"/>
    <w:rsid w:val="00EC6623"/>
    <w:rsid w:val="00ED1195"/>
    <w:rsid w:val="00ED48EA"/>
    <w:rsid w:val="00EE0495"/>
    <w:rsid w:val="00EE3475"/>
    <w:rsid w:val="00EF1918"/>
    <w:rsid w:val="00EF239F"/>
    <w:rsid w:val="00EF24E6"/>
    <w:rsid w:val="00EF384B"/>
    <w:rsid w:val="00F00AF2"/>
    <w:rsid w:val="00F05E28"/>
    <w:rsid w:val="00F13CAE"/>
    <w:rsid w:val="00F15071"/>
    <w:rsid w:val="00F172A3"/>
    <w:rsid w:val="00F26D61"/>
    <w:rsid w:val="00F26E82"/>
    <w:rsid w:val="00F32E0C"/>
    <w:rsid w:val="00F34C75"/>
    <w:rsid w:val="00F41E11"/>
    <w:rsid w:val="00F47E1D"/>
    <w:rsid w:val="00F51FC4"/>
    <w:rsid w:val="00F53964"/>
    <w:rsid w:val="00F604BE"/>
    <w:rsid w:val="00F656B9"/>
    <w:rsid w:val="00F67015"/>
    <w:rsid w:val="00F67FE8"/>
    <w:rsid w:val="00F7029C"/>
    <w:rsid w:val="00F80E51"/>
    <w:rsid w:val="00F8213D"/>
    <w:rsid w:val="00F87A72"/>
    <w:rsid w:val="00F91892"/>
    <w:rsid w:val="00F95AC4"/>
    <w:rsid w:val="00FB6CC3"/>
    <w:rsid w:val="00FB7F1F"/>
    <w:rsid w:val="00FC6BB7"/>
    <w:rsid w:val="00FC6D7F"/>
    <w:rsid w:val="00FD19C1"/>
    <w:rsid w:val="00FE6C30"/>
    <w:rsid w:val="00FF1988"/>
    <w:rsid w:val="00FF3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5E8E"/>
  <w15:docId w15:val="{20F3751C-FDB2-8140-88AB-C449A28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2CE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BD4CCE"/>
    <w:pPr>
      <w:numPr>
        <w:numId w:val="26"/>
      </w:numPr>
      <w:spacing w:before="120" w:after="120"/>
      <w:ind w:left="0" w:firstLine="0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29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20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21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22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6A6C9F"/>
    <w:pPr>
      <w:spacing w:before="360" w:after="360"/>
    </w:pPr>
    <w:rPr>
      <w:rFonts w:ascii="Arial" w:hAnsi="Arial"/>
      <w:lang w:val="en-GB" w:eastAsia="en-GB"/>
    </w:rPr>
  </w:style>
  <w:style w:type="paragraph" w:customStyle="1" w:styleId="Organisationsname">
    <w:name w:val="Organisation's name"/>
    <w:basedOn w:val="Heading3"/>
    <w:autoRedefine/>
    <w:rsid w:val="002F1BDF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BB1FC8"/>
    <w:pPr>
      <w:spacing w:before="40" w:after="40"/>
      <w:ind w:left="113" w:right="113"/>
    </w:pPr>
    <w:rPr>
      <w:rFonts w:cs="Arial"/>
      <w:color w:val="000000" w:themeColor="text1"/>
      <w:sz w:val="18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 w:themeColor="background1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BB1FC8"/>
    <w:pPr>
      <w:spacing w:before="160" w:after="160"/>
      <w:ind w:left="113" w:right="113"/>
    </w:pPr>
    <w:rPr>
      <w:rFonts w:cs="Arial"/>
      <w:sz w:val="20"/>
      <w:szCs w:val="20"/>
    </w:rPr>
  </w:style>
  <w:style w:type="paragraph" w:customStyle="1" w:styleId="TableHeading-Centered">
    <w:name w:val="Table Heading - Centered"/>
    <w:basedOn w:val="TableBody-Centered"/>
    <w:autoRedefine/>
    <w:qFormat/>
    <w:rsid w:val="00BB1FC8"/>
    <w:rPr>
      <w:b/>
      <w:bCs/>
      <w:color w:val="FFFFFF"/>
    </w:rPr>
  </w:style>
  <w:style w:type="paragraph" w:customStyle="1" w:styleId="BodyBold">
    <w:name w:val="Body Bold"/>
    <w:basedOn w:val="BodyText"/>
    <w:rsid w:val="00922A91"/>
    <w:rPr>
      <w:b/>
      <w:bCs/>
    </w:rPr>
  </w:style>
  <w:style w:type="character" w:styleId="CommentReference">
    <w:name w:val="annotation reference"/>
    <w:basedOn w:val="DefaultParagraphFont"/>
    <w:unhideWhenUsed/>
    <w:rsid w:val="00DF44E6"/>
    <w:rPr>
      <w:rFonts w:ascii="Arial" w:hAnsi="Arial"/>
      <w:sz w:val="16"/>
      <w:szCs w:val="16"/>
    </w:rPr>
  </w:style>
  <w:style w:type="paragraph" w:customStyle="1" w:styleId="SmallerBodyText">
    <w:name w:val="Smaller Body Text"/>
    <w:basedOn w:val="ListNumber"/>
    <w:qFormat/>
    <w:rsid w:val="006D1398"/>
    <w:pPr>
      <w:numPr>
        <w:numId w:val="0"/>
      </w:numPr>
      <w:spacing w:after="120"/>
      <w:ind w:left="357"/>
    </w:pPr>
    <w:rPr>
      <w:lang w:val="en-GB"/>
    </w:rPr>
  </w:style>
  <w:style w:type="paragraph" w:customStyle="1" w:styleId="Checkbox">
    <w:name w:val="Checkbox"/>
    <w:basedOn w:val="ListNumber"/>
    <w:qFormat/>
    <w:rsid w:val="006932CE"/>
    <w:pPr>
      <w:numPr>
        <w:numId w:val="0"/>
      </w:numPr>
      <w:spacing w:before="120" w:after="120"/>
      <w:ind w:left="357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8E38E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Kym Grieve</cp:lastModifiedBy>
  <cp:revision>3</cp:revision>
  <cp:lastPrinted>2021-11-26T05:35:00Z</cp:lastPrinted>
  <dcterms:created xsi:type="dcterms:W3CDTF">2025-02-07T03:26:00Z</dcterms:created>
  <dcterms:modified xsi:type="dcterms:W3CDTF">2025-02-07T03:29:00Z</dcterms:modified>
  <cp:category>Subtitle</cp:category>
</cp:coreProperties>
</file>